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A6656" w:rsidTr="004A6656">
        <w:tc>
          <w:tcPr>
            <w:tcW w:w="9212" w:type="dxa"/>
          </w:tcPr>
          <w:p w:rsidR="004A6656" w:rsidRDefault="004A6656" w:rsidP="004A6656">
            <w:pPr>
              <w:jc w:val="center"/>
              <w:rPr>
                <w:b/>
                <w:sz w:val="40"/>
              </w:rPr>
            </w:pPr>
            <w:bookmarkStart w:id="0" w:name="_GoBack"/>
            <w:bookmarkEnd w:id="0"/>
          </w:p>
          <w:p w:rsidR="004A6656" w:rsidRDefault="004A6656" w:rsidP="004A6656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Z</w:t>
            </w:r>
            <w:r w:rsidRPr="004A6656">
              <w:rPr>
                <w:b/>
                <w:sz w:val="40"/>
              </w:rPr>
              <w:t>LOŽENIE VSTUPNÉHO BALÍČKA</w:t>
            </w:r>
            <w:r w:rsidR="00771C41">
              <w:rPr>
                <w:b/>
                <w:sz w:val="40"/>
              </w:rPr>
              <w:t xml:space="preserve"> - </w:t>
            </w:r>
            <w:r w:rsidR="008419CF">
              <w:rPr>
                <w:b/>
                <w:sz w:val="40"/>
              </w:rPr>
              <w:t>ZSS</w:t>
            </w:r>
            <w:r w:rsidRPr="004A6656">
              <w:rPr>
                <w:b/>
                <w:sz w:val="40"/>
              </w:rPr>
              <w:t xml:space="preserve"> </w:t>
            </w:r>
          </w:p>
          <w:p w:rsidR="004A6656" w:rsidRPr="004A6656" w:rsidRDefault="004A6656" w:rsidP="004A6656">
            <w:pPr>
              <w:jc w:val="center"/>
              <w:rPr>
                <w:sz w:val="24"/>
              </w:rPr>
            </w:pPr>
          </w:p>
        </w:tc>
      </w:tr>
      <w:tr w:rsidR="004A6656" w:rsidTr="004A6656">
        <w:tc>
          <w:tcPr>
            <w:tcW w:w="9212" w:type="dxa"/>
          </w:tcPr>
          <w:p w:rsidR="004A6656" w:rsidRPr="00A120E9" w:rsidRDefault="00C95812">
            <w:pPr>
              <w:rPr>
                <w:b/>
                <w:sz w:val="24"/>
              </w:rPr>
            </w:pPr>
            <w:r w:rsidRPr="00A120E9">
              <w:rPr>
                <w:b/>
                <w:sz w:val="24"/>
              </w:rPr>
              <w:t>1</w:t>
            </w:r>
            <w:r w:rsidR="004A6656" w:rsidRPr="00A120E9">
              <w:rPr>
                <w:b/>
                <w:sz w:val="24"/>
              </w:rPr>
              <w:t>. Antiperspirant, resp. dezodorant</w:t>
            </w:r>
          </w:p>
        </w:tc>
      </w:tr>
      <w:tr w:rsidR="004A6656" w:rsidTr="004A6656">
        <w:tc>
          <w:tcPr>
            <w:tcW w:w="9212" w:type="dxa"/>
          </w:tcPr>
          <w:p w:rsidR="004A6656" w:rsidRPr="00A120E9" w:rsidRDefault="00C95812" w:rsidP="00C95812">
            <w:pPr>
              <w:rPr>
                <w:b/>
                <w:sz w:val="24"/>
              </w:rPr>
            </w:pPr>
            <w:r w:rsidRPr="00A120E9">
              <w:rPr>
                <w:b/>
                <w:sz w:val="24"/>
              </w:rPr>
              <w:t>2</w:t>
            </w:r>
            <w:r w:rsidR="004A6656" w:rsidRPr="00A120E9">
              <w:rPr>
                <w:b/>
                <w:sz w:val="24"/>
              </w:rPr>
              <w:t xml:space="preserve">. </w:t>
            </w:r>
            <w:r w:rsidRPr="00A120E9">
              <w:rPr>
                <w:b/>
                <w:sz w:val="24"/>
              </w:rPr>
              <w:t>Z</w:t>
            </w:r>
            <w:r w:rsidR="004A6656" w:rsidRPr="00A120E9">
              <w:rPr>
                <w:b/>
                <w:sz w:val="24"/>
              </w:rPr>
              <w:t xml:space="preserve">ubná kefka </w:t>
            </w:r>
          </w:p>
        </w:tc>
      </w:tr>
      <w:tr w:rsidR="004A6656" w:rsidTr="004A6656">
        <w:tc>
          <w:tcPr>
            <w:tcW w:w="9212" w:type="dxa"/>
          </w:tcPr>
          <w:p w:rsidR="004A6656" w:rsidRPr="00A120E9" w:rsidRDefault="00C95812">
            <w:pPr>
              <w:rPr>
                <w:b/>
                <w:sz w:val="24"/>
              </w:rPr>
            </w:pPr>
            <w:r w:rsidRPr="00A120E9">
              <w:rPr>
                <w:b/>
                <w:sz w:val="24"/>
              </w:rPr>
              <w:t>3</w:t>
            </w:r>
            <w:r w:rsidR="004A6656" w:rsidRPr="00A120E9">
              <w:rPr>
                <w:b/>
                <w:sz w:val="24"/>
              </w:rPr>
              <w:t>. Prostriedky na očistu umelého chrupu</w:t>
            </w:r>
          </w:p>
        </w:tc>
      </w:tr>
      <w:tr w:rsidR="004A6656" w:rsidTr="004A6656">
        <w:tc>
          <w:tcPr>
            <w:tcW w:w="9212" w:type="dxa"/>
          </w:tcPr>
          <w:p w:rsidR="004A6656" w:rsidRPr="00A120E9" w:rsidRDefault="00C95812">
            <w:pPr>
              <w:rPr>
                <w:b/>
                <w:sz w:val="24"/>
              </w:rPr>
            </w:pPr>
            <w:r w:rsidRPr="00A120E9">
              <w:rPr>
                <w:b/>
                <w:sz w:val="24"/>
              </w:rPr>
              <w:t>4</w:t>
            </w:r>
            <w:r w:rsidR="004A6656" w:rsidRPr="00A120E9">
              <w:rPr>
                <w:b/>
                <w:sz w:val="24"/>
              </w:rPr>
              <w:t>. Ďalšie pomôcky individuálne podľa potrieb klienta (</w:t>
            </w:r>
            <w:proofErr w:type="spellStart"/>
            <w:r w:rsidR="004A6656" w:rsidRPr="00A120E9">
              <w:rPr>
                <w:b/>
                <w:sz w:val="24"/>
              </w:rPr>
              <w:t>kolostomické</w:t>
            </w:r>
            <w:proofErr w:type="spellEnd"/>
            <w:r w:rsidR="004A6656" w:rsidRPr="00A120E9">
              <w:rPr>
                <w:b/>
                <w:sz w:val="24"/>
              </w:rPr>
              <w:t xml:space="preserve"> vrecká a</w:t>
            </w:r>
            <w:r w:rsidRPr="00A120E9">
              <w:rPr>
                <w:b/>
                <w:sz w:val="24"/>
              </w:rPr>
              <w:t> </w:t>
            </w:r>
            <w:r w:rsidR="004A6656" w:rsidRPr="00A120E9">
              <w:rPr>
                <w:b/>
                <w:sz w:val="24"/>
              </w:rPr>
              <w:t>pod.)</w:t>
            </w:r>
          </w:p>
        </w:tc>
      </w:tr>
      <w:tr w:rsidR="004A6656" w:rsidTr="004A6656">
        <w:tc>
          <w:tcPr>
            <w:tcW w:w="9212" w:type="dxa"/>
          </w:tcPr>
          <w:p w:rsidR="004A6656" w:rsidRPr="00A120E9" w:rsidRDefault="004A6656">
            <w:pPr>
              <w:rPr>
                <w:b/>
                <w:sz w:val="24"/>
              </w:rPr>
            </w:pPr>
            <w:r w:rsidRPr="00A120E9">
              <w:rPr>
                <w:b/>
                <w:sz w:val="24"/>
              </w:rPr>
              <w:t>5. Lieky a</w:t>
            </w:r>
            <w:r w:rsidR="00C95812" w:rsidRPr="00A120E9">
              <w:rPr>
                <w:b/>
                <w:sz w:val="24"/>
              </w:rPr>
              <w:t> </w:t>
            </w:r>
            <w:r w:rsidRPr="00A120E9">
              <w:rPr>
                <w:b/>
                <w:sz w:val="24"/>
              </w:rPr>
              <w:t>plienky podľa možnosti na dlhšie obdobie</w:t>
            </w:r>
          </w:p>
        </w:tc>
      </w:tr>
      <w:tr w:rsidR="004A6656" w:rsidTr="004A6656">
        <w:tc>
          <w:tcPr>
            <w:tcW w:w="9212" w:type="dxa"/>
          </w:tcPr>
          <w:p w:rsidR="004A6656" w:rsidRPr="00A120E9" w:rsidRDefault="004A6656" w:rsidP="00A120E9">
            <w:pPr>
              <w:rPr>
                <w:b/>
                <w:sz w:val="24"/>
              </w:rPr>
            </w:pPr>
            <w:r w:rsidRPr="00A120E9">
              <w:rPr>
                <w:b/>
                <w:sz w:val="24"/>
              </w:rPr>
              <w:t>6. Kartičk</w:t>
            </w:r>
            <w:r w:rsidR="00A120E9">
              <w:rPr>
                <w:b/>
                <w:sz w:val="24"/>
              </w:rPr>
              <w:t>a</w:t>
            </w:r>
            <w:r w:rsidRPr="00A120E9">
              <w:rPr>
                <w:b/>
                <w:sz w:val="24"/>
              </w:rPr>
              <w:t xml:space="preserve"> poistenca a</w:t>
            </w:r>
            <w:r w:rsidR="00C95812" w:rsidRPr="00A120E9">
              <w:rPr>
                <w:b/>
                <w:sz w:val="24"/>
              </w:rPr>
              <w:t> </w:t>
            </w:r>
            <w:r w:rsidRPr="00A120E9">
              <w:rPr>
                <w:b/>
                <w:sz w:val="24"/>
              </w:rPr>
              <w:t>občiansky preukaz</w:t>
            </w:r>
          </w:p>
        </w:tc>
      </w:tr>
      <w:tr w:rsidR="004A6656" w:rsidTr="004A6656">
        <w:tc>
          <w:tcPr>
            <w:tcW w:w="9212" w:type="dxa"/>
          </w:tcPr>
          <w:p w:rsidR="004A6656" w:rsidRPr="00A120E9" w:rsidRDefault="004A6656">
            <w:pPr>
              <w:rPr>
                <w:b/>
                <w:sz w:val="24"/>
              </w:rPr>
            </w:pPr>
            <w:r w:rsidRPr="00A120E9">
              <w:rPr>
                <w:b/>
                <w:sz w:val="24"/>
              </w:rPr>
              <w:t xml:space="preserve">7. </w:t>
            </w:r>
            <w:proofErr w:type="spellStart"/>
            <w:r w:rsidRPr="00A120E9">
              <w:rPr>
                <w:b/>
                <w:sz w:val="24"/>
              </w:rPr>
              <w:t>Prezúvky</w:t>
            </w:r>
            <w:proofErr w:type="spellEnd"/>
            <w:r w:rsidRPr="00A120E9">
              <w:rPr>
                <w:b/>
                <w:sz w:val="24"/>
              </w:rPr>
              <w:t xml:space="preserve"> s</w:t>
            </w:r>
            <w:r w:rsidR="00C95812" w:rsidRPr="00A120E9">
              <w:rPr>
                <w:b/>
                <w:sz w:val="24"/>
              </w:rPr>
              <w:t> </w:t>
            </w:r>
            <w:r w:rsidRPr="00A120E9">
              <w:rPr>
                <w:b/>
                <w:sz w:val="24"/>
              </w:rPr>
              <w:t>pevnou pätou</w:t>
            </w:r>
          </w:p>
        </w:tc>
      </w:tr>
      <w:tr w:rsidR="004A6656" w:rsidTr="004A6656">
        <w:tc>
          <w:tcPr>
            <w:tcW w:w="9212" w:type="dxa"/>
          </w:tcPr>
          <w:p w:rsidR="004A6656" w:rsidRPr="00A120E9" w:rsidRDefault="004A6656">
            <w:pPr>
              <w:rPr>
                <w:b/>
                <w:sz w:val="24"/>
              </w:rPr>
            </w:pPr>
            <w:r w:rsidRPr="00A120E9">
              <w:rPr>
                <w:b/>
                <w:sz w:val="24"/>
              </w:rPr>
              <w:t>8. Prepúšťacia lekárska správa (resp. ďalšia zdravotná dokumentácia)</w:t>
            </w:r>
          </w:p>
        </w:tc>
      </w:tr>
      <w:tr w:rsidR="00C95812" w:rsidTr="004A6656">
        <w:tc>
          <w:tcPr>
            <w:tcW w:w="9212" w:type="dxa"/>
          </w:tcPr>
          <w:p w:rsidR="00C95812" w:rsidRPr="00A120E9" w:rsidRDefault="00C95812">
            <w:pPr>
              <w:rPr>
                <w:b/>
                <w:sz w:val="24"/>
              </w:rPr>
            </w:pPr>
            <w:r w:rsidRPr="00A120E9">
              <w:rPr>
                <w:b/>
                <w:sz w:val="24"/>
              </w:rPr>
              <w:t xml:space="preserve">9. U chodiaceho klienta s demenciou, ev. s iným </w:t>
            </w:r>
            <w:proofErr w:type="spellStart"/>
            <w:r w:rsidRPr="00A120E9">
              <w:rPr>
                <w:b/>
                <w:sz w:val="24"/>
              </w:rPr>
              <w:t>psych</w:t>
            </w:r>
            <w:proofErr w:type="spellEnd"/>
            <w:r w:rsidRPr="00A120E9">
              <w:rPr>
                <w:b/>
                <w:sz w:val="24"/>
              </w:rPr>
              <w:t>. ochorením odporúčanie psychiatra</w:t>
            </w:r>
          </w:p>
        </w:tc>
      </w:tr>
      <w:tr w:rsidR="00C95812" w:rsidTr="004A6656">
        <w:tc>
          <w:tcPr>
            <w:tcW w:w="9212" w:type="dxa"/>
          </w:tcPr>
          <w:p w:rsidR="00A120E9" w:rsidRPr="00A120E9" w:rsidRDefault="00C95812" w:rsidP="00A120E9">
            <w:pPr>
              <w:rPr>
                <w:b/>
                <w:sz w:val="24"/>
              </w:rPr>
            </w:pPr>
            <w:r w:rsidRPr="00A120E9">
              <w:rPr>
                <w:b/>
                <w:sz w:val="24"/>
              </w:rPr>
              <w:t xml:space="preserve">10. Výsledky dokladujúce </w:t>
            </w:r>
            <w:proofErr w:type="spellStart"/>
            <w:r w:rsidRPr="00A120E9">
              <w:rPr>
                <w:b/>
                <w:sz w:val="24"/>
              </w:rPr>
              <w:t>bezinfekčnosť</w:t>
            </w:r>
            <w:proofErr w:type="spellEnd"/>
          </w:p>
          <w:p w:rsidR="00A120E9" w:rsidRPr="00A120E9" w:rsidRDefault="00A120E9" w:rsidP="00A120E9">
            <w:pPr>
              <w:rPr>
                <w:rFonts w:eastAsia="Calibri"/>
              </w:rPr>
            </w:pPr>
            <w:r w:rsidRPr="00A120E9">
              <w:rPr>
                <w:rFonts w:eastAsia="Calibri"/>
                <w:u w:val="single"/>
              </w:rPr>
              <w:t>-RTG snímka</w:t>
            </w:r>
            <w:r w:rsidRPr="00A120E9">
              <w:rPr>
                <w:rFonts w:eastAsia="Calibri"/>
              </w:rPr>
              <w:t xml:space="preserve">, stačí doručiť popis príp. súvisiace potvrdenie ošetrujúceho lekára  z nemocnice (ak bol hospitalizovaný počas predchádzajúcich 3 mesiacov) </w:t>
            </w:r>
          </w:p>
          <w:p w:rsidR="00A120E9" w:rsidRPr="00A120E9" w:rsidRDefault="00A120E9" w:rsidP="00A120E9">
            <w:pPr>
              <w:rPr>
                <w:rFonts w:eastAsia="Calibri"/>
              </w:rPr>
            </w:pPr>
            <w:r w:rsidRPr="00A120E9">
              <w:rPr>
                <w:rFonts w:eastAsia="Calibri"/>
                <w:u w:val="single"/>
              </w:rPr>
              <w:t>-Výtery z konečníka, hrdla a nosa</w:t>
            </w:r>
            <w:r w:rsidRPr="00A120E9">
              <w:rPr>
                <w:rFonts w:eastAsia="Calibri"/>
              </w:rPr>
              <w:t xml:space="preserve"> (po prerušení pobytu, napr. pobyt doma, v </w:t>
            </w:r>
            <w:proofErr w:type="spellStart"/>
            <w:r w:rsidRPr="00A120E9">
              <w:rPr>
                <w:rFonts w:eastAsia="Calibri"/>
              </w:rPr>
              <w:t>zdr</w:t>
            </w:r>
            <w:proofErr w:type="spellEnd"/>
            <w:r w:rsidRPr="00A120E9">
              <w:rPr>
                <w:rFonts w:eastAsia="Calibri"/>
              </w:rPr>
              <w:t xml:space="preserve">. zariadení </w:t>
            </w:r>
            <w:r>
              <w:rPr>
                <w:rFonts w:eastAsia="Calibri"/>
              </w:rPr>
              <w:t xml:space="preserve"> </w:t>
            </w:r>
            <w:r w:rsidRPr="00A120E9">
              <w:rPr>
                <w:rFonts w:eastAsia="Calibri"/>
              </w:rPr>
              <w:t>realizáciu kontrolných výterov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zvážujeme</w:t>
            </w:r>
            <w:proofErr w:type="spellEnd"/>
            <w:r>
              <w:rPr>
                <w:rFonts w:eastAsia="Calibri"/>
              </w:rPr>
              <w:t xml:space="preserve"> </w:t>
            </w:r>
            <w:r w:rsidRPr="00A120E9">
              <w:rPr>
                <w:rFonts w:eastAsia="Calibri"/>
              </w:rPr>
              <w:t xml:space="preserve">), </w:t>
            </w:r>
          </w:p>
          <w:p w:rsidR="00A120E9" w:rsidRDefault="00A120E9" w:rsidP="00A120E9">
            <w:pPr>
              <w:rPr>
                <w:sz w:val="24"/>
              </w:rPr>
            </w:pPr>
            <w:r w:rsidRPr="00A120E9">
              <w:rPr>
                <w:rFonts w:eastAsia="Calibri"/>
              </w:rPr>
              <w:t>-.</w:t>
            </w:r>
            <w:r w:rsidRPr="00A120E9">
              <w:rPr>
                <w:rFonts w:eastAsia="Calibri"/>
                <w:u w:val="single"/>
              </w:rPr>
              <w:t>odber krvi na protilátky proti hepatitíde typu A </w:t>
            </w:r>
            <w:proofErr w:type="spellStart"/>
            <w:r w:rsidRPr="00A120E9">
              <w:rPr>
                <w:rFonts w:eastAsia="Calibri"/>
                <w:u w:val="single"/>
              </w:rPr>
              <w:t>a</w:t>
            </w:r>
            <w:proofErr w:type="spellEnd"/>
            <w:r w:rsidRPr="00A120E9">
              <w:rPr>
                <w:rFonts w:eastAsia="Calibri"/>
                <w:u w:val="single"/>
              </w:rPr>
              <w:t> B + austrálsky antigén</w:t>
            </w:r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HBsAg</w:t>
            </w:r>
            <w:proofErr w:type="spellEnd"/>
            <w:r>
              <w:rPr>
                <w:rFonts w:eastAsia="Calibri"/>
              </w:rPr>
              <w:t>)</w:t>
            </w:r>
          </w:p>
        </w:tc>
      </w:tr>
      <w:tr w:rsidR="00E960AA" w:rsidTr="00E960AA">
        <w:tc>
          <w:tcPr>
            <w:tcW w:w="9212" w:type="dxa"/>
            <w:hideMark/>
          </w:tcPr>
          <w:p w:rsidR="00E960AA" w:rsidRPr="00417DAE" w:rsidRDefault="00E960AA">
            <w:r w:rsidRPr="00417DAE">
              <w:t xml:space="preserve">11. Vyplnený formulár bazálnej stimulácie </w:t>
            </w:r>
          </w:p>
        </w:tc>
      </w:tr>
      <w:tr w:rsidR="00E960AA" w:rsidTr="00E960AA">
        <w:tc>
          <w:tcPr>
            <w:tcW w:w="9212" w:type="dxa"/>
            <w:hideMark/>
          </w:tcPr>
          <w:p w:rsidR="00E960AA" w:rsidRPr="00417DAE" w:rsidRDefault="00E960AA">
            <w:r w:rsidRPr="00417DAE">
              <w:t>12. Odporúčame ďalšie užitočné informačné portály:</w:t>
            </w:r>
          </w:p>
          <w:p w:rsidR="00E960AA" w:rsidRPr="00417DAE" w:rsidRDefault="001A19A4">
            <w:hyperlink r:id="rId7" w:history="1">
              <w:r w:rsidR="00E960AA" w:rsidRPr="00417DAE">
                <w:rPr>
                  <w:rStyle w:val="Hypertextovprepojenie"/>
                </w:rPr>
                <w:t>www.osetrovatelskecentrumhe.sk</w:t>
              </w:r>
            </w:hyperlink>
            <w:r w:rsidR="00E960AA" w:rsidRPr="00417DAE">
              <w:t xml:space="preserve">  (o postupe umiestnenia, formulároch, cenách a iné), </w:t>
            </w:r>
            <w:hyperlink r:id="rId8" w:history="1">
              <w:r w:rsidR="00E960AA" w:rsidRPr="00417DAE">
                <w:rPr>
                  <w:rStyle w:val="Hypertextovprepojenie"/>
                </w:rPr>
                <w:t>www.thuasne.sk</w:t>
              </w:r>
            </w:hyperlink>
            <w:r w:rsidR="00E960AA" w:rsidRPr="00417DAE">
              <w:t xml:space="preserve">  (pomôcky dennej potreby),</w:t>
            </w:r>
          </w:p>
          <w:p w:rsidR="00E960AA" w:rsidRPr="00417DAE" w:rsidRDefault="001A19A4">
            <w:hyperlink r:id="rId9" w:history="1">
              <w:r w:rsidR="00E960AA" w:rsidRPr="00417DAE">
                <w:rPr>
                  <w:rStyle w:val="Hypertextovprepojenie"/>
                </w:rPr>
                <w:t>www.vucpo.sk</w:t>
              </w:r>
            </w:hyperlink>
            <w:r w:rsidR="00E960AA" w:rsidRPr="00417DAE">
              <w:t xml:space="preserve">, </w:t>
            </w:r>
            <w:hyperlink r:id="rId10" w:history="1">
              <w:r w:rsidR="00E960AA" w:rsidRPr="00417DAE">
                <w:rPr>
                  <w:rStyle w:val="Hypertextovprepojenie"/>
                </w:rPr>
                <w:t>www.vucke.sk</w:t>
              </w:r>
            </w:hyperlink>
            <w:r w:rsidR="00E960AA" w:rsidRPr="00417DAE">
              <w:t xml:space="preserve"> (sociálna starostlivosť v kraji) </w:t>
            </w:r>
          </w:p>
        </w:tc>
      </w:tr>
    </w:tbl>
    <w:p w:rsidR="00DF7116" w:rsidRDefault="00DF7116"/>
    <w:sectPr w:rsidR="00DF711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A4" w:rsidRDefault="001A19A4" w:rsidP="0026408E">
      <w:pPr>
        <w:spacing w:after="0" w:line="240" w:lineRule="auto"/>
      </w:pPr>
      <w:r>
        <w:separator/>
      </w:r>
    </w:p>
  </w:endnote>
  <w:endnote w:type="continuationSeparator" w:id="0">
    <w:p w:rsidR="001A19A4" w:rsidRDefault="001A19A4" w:rsidP="0026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AE" w:rsidRDefault="0026408E" w:rsidP="00417DAE">
    <w:pPr>
      <w:pStyle w:val="Pta"/>
      <w:jc w:val="center"/>
      <w:rPr>
        <w:i/>
        <w:sz w:val="16"/>
        <w:szCs w:val="16"/>
      </w:rPr>
    </w:pPr>
    <w:r w:rsidRPr="00417DAE">
      <w:rPr>
        <w:sz w:val="16"/>
        <w:szCs w:val="16"/>
      </w:rPr>
      <w:t>Formulár č. F 1.2.</w:t>
    </w:r>
    <w:r w:rsidR="008419CF" w:rsidRPr="00417DAE">
      <w:rPr>
        <w:sz w:val="16"/>
        <w:szCs w:val="16"/>
      </w:rPr>
      <w:t>18</w:t>
    </w:r>
    <w:r w:rsidR="00771C41" w:rsidRPr="00417DAE">
      <w:rPr>
        <w:i/>
        <w:sz w:val="16"/>
        <w:szCs w:val="16"/>
      </w:rPr>
      <w:t xml:space="preserve"> </w:t>
    </w:r>
    <w:r w:rsidR="00D1383C" w:rsidRPr="00417DAE">
      <w:rPr>
        <w:i/>
        <w:sz w:val="16"/>
        <w:szCs w:val="16"/>
      </w:rPr>
      <w:t xml:space="preserve"> </w:t>
    </w:r>
    <w:r w:rsidR="00374120">
      <w:rPr>
        <w:i/>
        <w:sz w:val="16"/>
        <w:szCs w:val="16"/>
      </w:rPr>
      <w:t>zo dňa 12.2.2018</w:t>
    </w:r>
    <w:r w:rsidRPr="00417DAE">
      <w:rPr>
        <w:i/>
        <w:sz w:val="16"/>
        <w:szCs w:val="16"/>
      </w:rPr>
      <w:t xml:space="preserve">    Ošetrovateľské centrum, s.r.o.,</w:t>
    </w:r>
  </w:p>
  <w:p w:rsidR="0026408E" w:rsidRPr="00417DAE" w:rsidRDefault="0026408E" w:rsidP="00417DAE">
    <w:pPr>
      <w:pStyle w:val="Pta"/>
      <w:jc w:val="center"/>
      <w:rPr>
        <w:i/>
        <w:sz w:val="16"/>
        <w:szCs w:val="16"/>
      </w:rPr>
    </w:pPr>
    <w:r w:rsidRPr="00417DAE">
      <w:rPr>
        <w:i/>
        <w:sz w:val="16"/>
        <w:szCs w:val="16"/>
      </w:rPr>
      <w:t xml:space="preserve">Ošetrovateľské centrum, ZSS Slnečný dom, </w:t>
    </w:r>
    <w:proofErr w:type="spellStart"/>
    <w:r w:rsidRPr="00417DAE">
      <w:rPr>
        <w:i/>
        <w:sz w:val="16"/>
        <w:szCs w:val="16"/>
      </w:rPr>
      <w:t>n.o</w:t>
    </w:r>
    <w:proofErr w:type="spellEnd"/>
    <w:r w:rsidRPr="00417DAE">
      <w:rPr>
        <w:i/>
        <w:sz w:val="16"/>
        <w:szCs w:val="16"/>
      </w:rPr>
      <w:t>., Humenné</w:t>
    </w:r>
    <w:r w:rsidR="00417DAE">
      <w:rPr>
        <w:i/>
        <w:sz w:val="16"/>
        <w:szCs w:val="16"/>
      </w:rPr>
      <w:t xml:space="preserve">  </w:t>
    </w:r>
    <w:r w:rsidR="00CF3BD3" w:rsidRPr="00417DAE">
      <w:rPr>
        <w:i/>
        <w:sz w:val="16"/>
        <w:szCs w:val="16"/>
      </w:rPr>
      <w:tab/>
    </w:r>
    <w:r w:rsidR="00CF3BD3" w:rsidRPr="00417DAE">
      <w:rPr>
        <w:b/>
        <w:i/>
        <w:sz w:val="16"/>
        <w:szCs w:val="16"/>
      </w:rPr>
      <w:fldChar w:fldCharType="begin"/>
    </w:r>
    <w:r w:rsidR="00CF3BD3" w:rsidRPr="00417DAE">
      <w:rPr>
        <w:b/>
        <w:i/>
        <w:sz w:val="16"/>
        <w:szCs w:val="16"/>
      </w:rPr>
      <w:instrText>PAGE  \* Arabic  \* MERGEFORMAT</w:instrText>
    </w:r>
    <w:r w:rsidR="00CF3BD3" w:rsidRPr="00417DAE">
      <w:rPr>
        <w:b/>
        <w:i/>
        <w:sz w:val="16"/>
        <w:szCs w:val="16"/>
      </w:rPr>
      <w:fldChar w:fldCharType="separate"/>
    </w:r>
    <w:r w:rsidR="00374120">
      <w:rPr>
        <w:b/>
        <w:i/>
        <w:noProof/>
        <w:sz w:val="16"/>
        <w:szCs w:val="16"/>
      </w:rPr>
      <w:t>1</w:t>
    </w:r>
    <w:r w:rsidR="00CF3BD3" w:rsidRPr="00417DAE">
      <w:rPr>
        <w:b/>
        <w:i/>
        <w:sz w:val="16"/>
        <w:szCs w:val="16"/>
      </w:rPr>
      <w:fldChar w:fldCharType="end"/>
    </w:r>
    <w:r w:rsidR="00CF3BD3" w:rsidRPr="00417DAE">
      <w:rPr>
        <w:i/>
        <w:sz w:val="16"/>
        <w:szCs w:val="16"/>
      </w:rPr>
      <w:t xml:space="preserve"> z </w:t>
    </w:r>
    <w:r w:rsidR="00CF3BD3" w:rsidRPr="00417DAE">
      <w:rPr>
        <w:b/>
        <w:i/>
        <w:sz w:val="16"/>
        <w:szCs w:val="16"/>
      </w:rPr>
      <w:fldChar w:fldCharType="begin"/>
    </w:r>
    <w:r w:rsidR="00CF3BD3" w:rsidRPr="00417DAE">
      <w:rPr>
        <w:b/>
        <w:i/>
        <w:sz w:val="16"/>
        <w:szCs w:val="16"/>
      </w:rPr>
      <w:instrText>NUMPAGES  \* Arabic  \* MERGEFORMAT</w:instrText>
    </w:r>
    <w:r w:rsidR="00CF3BD3" w:rsidRPr="00417DAE">
      <w:rPr>
        <w:b/>
        <w:i/>
        <w:sz w:val="16"/>
        <w:szCs w:val="16"/>
      </w:rPr>
      <w:fldChar w:fldCharType="separate"/>
    </w:r>
    <w:r w:rsidR="00374120">
      <w:rPr>
        <w:b/>
        <w:i/>
        <w:noProof/>
        <w:sz w:val="16"/>
        <w:szCs w:val="16"/>
      </w:rPr>
      <w:t>1</w:t>
    </w:r>
    <w:r w:rsidR="00CF3BD3" w:rsidRPr="00417DAE">
      <w:rPr>
        <w:b/>
        <w:i/>
        <w:sz w:val="16"/>
        <w:szCs w:val="16"/>
      </w:rPr>
      <w:fldChar w:fldCharType="end"/>
    </w:r>
  </w:p>
  <w:p w:rsidR="0026408E" w:rsidRPr="00417DAE" w:rsidRDefault="0026408E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A4" w:rsidRDefault="001A19A4" w:rsidP="0026408E">
      <w:pPr>
        <w:spacing w:after="0" w:line="240" w:lineRule="auto"/>
      </w:pPr>
      <w:r>
        <w:separator/>
      </w:r>
    </w:p>
  </w:footnote>
  <w:footnote w:type="continuationSeparator" w:id="0">
    <w:p w:rsidR="001A19A4" w:rsidRDefault="001A19A4" w:rsidP="00264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95"/>
    <w:rsid w:val="000E6A7D"/>
    <w:rsid w:val="001A19A4"/>
    <w:rsid w:val="001A1C8C"/>
    <w:rsid w:val="0026408E"/>
    <w:rsid w:val="002C2F95"/>
    <w:rsid w:val="00346F36"/>
    <w:rsid w:val="00374120"/>
    <w:rsid w:val="00417DAE"/>
    <w:rsid w:val="004A6656"/>
    <w:rsid w:val="005533FE"/>
    <w:rsid w:val="006C39CA"/>
    <w:rsid w:val="00771C41"/>
    <w:rsid w:val="008419CF"/>
    <w:rsid w:val="009A3847"/>
    <w:rsid w:val="00A120E9"/>
    <w:rsid w:val="00A9341C"/>
    <w:rsid w:val="00B60266"/>
    <w:rsid w:val="00C95812"/>
    <w:rsid w:val="00CB0CB0"/>
    <w:rsid w:val="00CF3BD3"/>
    <w:rsid w:val="00D1383C"/>
    <w:rsid w:val="00DF7116"/>
    <w:rsid w:val="00E9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A6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6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408E"/>
  </w:style>
  <w:style w:type="paragraph" w:styleId="Pta">
    <w:name w:val="footer"/>
    <w:basedOn w:val="Normlny"/>
    <w:link w:val="PtaChar"/>
    <w:uiPriority w:val="99"/>
    <w:unhideWhenUsed/>
    <w:rsid w:val="0026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408E"/>
  </w:style>
  <w:style w:type="paragraph" w:styleId="Textbubliny">
    <w:name w:val="Balloon Text"/>
    <w:basedOn w:val="Normlny"/>
    <w:link w:val="TextbublinyChar"/>
    <w:uiPriority w:val="99"/>
    <w:semiHidden/>
    <w:unhideWhenUsed/>
    <w:rsid w:val="0026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08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E96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A6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6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408E"/>
  </w:style>
  <w:style w:type="paragraph" w:styleId="Pta">
    <w:name w:val="footer"/>
    <w:basedOn w:val="Normlny"/>
    <w:link w:val="PtaChar"/>
    <w:uiPriority w:val="99"/>
    <w:unhideWhenUsed/>
    <w:rsid w:val="0026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408E"/>
  </w:style>
  <w:style w:type="paragraph" w:styleId="Textbubliny">
    <w:name w:val="Balloon Text"/>
    <w:basedOn w:val="Normlny"/>
    <w:link w:val="TextbublinyChar"/>
    <w:uiPriority w:val="99"/>
    <w:semiHidden/>
    <w:unhideWhenUsed/>
    <w:rsid w:val="0026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08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E96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asne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setrovatelskecentrumhe.s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ucke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ucp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MAKL</dc:creator>
  <cp:lastModifiedBy>PCOS</cp:lastModifiedBy>
  <cp:revision>12</cp:revision>
  <cp:lastPrinted>2014-09-09T08:53:00Z</cp:lastPrinted>
  <dcterms:created xsi:type="dcterms:W3CDTF">2014-09-09T08:58:00Z</dcterms:created>
  <dcterms:modified xsi:type="dcterms:W3CDTF">2018-02-12T08:13:00Z</dcterms:modified>
</cp:coreProperties>
</file>